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7B13"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674763D6" w14:textId="77777777" w:rsidR="008A5D88" w:rsidRDefault="008A5D88" w:rsidP="008A5D88">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517FDA67" wp14:editId="30EA7317">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38CE0413"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527F25FE" w14:textId="405DCC3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 xml:space="preserve">Executive Board Meeting </w:t>
      </w:r>
      <w:r w:rsidR="00A54C17">
        <w:rPr>
          <w:rStyle w:val="normaltextrun"/>
          <w:rFonts w:ascii="Calibri" w:hAnsi="Calibri" w:cs="Calibri"/>
          <w:sz w:val="22"/>
          <w:szCs w:val="22"/>
        </w:rPr>
        <w:t>Minutes</w:t>
      </w:r>
    </w:p>
    <w:p w14:paraId="72E159FC" w14:textId="7DD90F90" w:rsidR="008A5D88" w:rsidRDefault="007547C9"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 xml:space="preserve">November 17, 2020 </w:t>
      </w:r>
    </w:p>
    <w:p w14:paraId="4A461B26"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rPr>
        <w:t>1-888-354-0094 code: 2271062111#</w:t>
      </w:r>
      <w:r>
        <w:rPr>
          <w:rStyle w:val="eop"/>
          <w:rFonts w:ascii="Calibri" w:hAnsi="Calibri" w:cs="Calibri"/>
        </w:rPr>
        <w:t> </w:t>
      </w:r>
    </w:p>
    <w:p w14:paraId="4F177273" w14:textId="66036A56" w:rsidR="00596C05" w:rsidRDefault="00596C05" w:rsidP="008A5D88">
      <w:pPr>
        <w:pStyle w:val="NormalWeb"/>
        <w:rPr>
          <w:rFonts w:ascii="Calibri" w:hAnsi="Calibri" w:cs="Calibri"/>
          <w:color w:val="000000"/>
          <w:sz w:val="22"/>
          <w:szCs w:val="22"/>
        </w:rPr>
      </w:pPr>
      <w:r>
        <w:rPr>
          <w:rFonts w:ascii="Calibri" w:hAnsi="Calibri" w:cs="Calibri"/>
          <w:color w:val="000000"/>
          <w:sz w:val="22"/>
          <w:szCs w:val="22"/>
        </w:rPr>
        <w:t xml:space="preserve">Prior to the meeting, an informal meeting was held with Dr. Elizabeth </w:t>
      </w:r>
      <w:proofErr w:type="spellStart"/>
      <w:r>
        <w:rPr>
          <w:rFonts w:ascii="Calibri" w:hAnsi="Calibri" w:cs="Calibri"/>
          <w:color w:val="000000"/>
          <w:sz w:val="22"/>
          <w:szCs w:val="22"/>
        </w:rPr>
        <w:t>Skoy</w:t>
      </w:r>
      <w:proofErr w:type="spellEnd"/>
      <w:r>
        <w:rPr>
          <w:rFonts w:ascii="Calibri" w:hAnsi="Calibri" w:cs="Calibri"/>
          <w:color w:val="000000"/>
          <w:sz w:val="22"/>
          <w:szCs w:val="22"/>
        </w:rPr>
        <w:t xml:space="preserve"> to provide some potential direction on </w:t>
      </w:r>
      <w:r w:rsidR="00E5303A">
        <w:rPr>
          <w:rFonts w:ascii="Calibri" w:hAnsi="Calibri" w:cs="Calibri"/>
          <w:color w:val="000000"/>
          <w:sz w:val="22"/>
          <w:szCs w:val="22"/>
        </w:rPr>
        <w:t>i</w:t>
      </w:r>
      <w:r>
        <w:rPr>
          <w:rFonts w:ascii="Calibri" w:hAnsi="Calibri" w:cs="Calibri"/>
          <w:color w:val="000000"/>
          <w:sz w:val="22"/>
          <w:szCs w:val="22"/>
        </w:rPr>
        <w:t>mmunization training for pharmacy technicians.</w:t>
      </w:r>
    </w:p>
    <w:p w14:paraId="6733D7FE" w14:textId="58B912EA"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 xml:space="preserve">Members present: Lindsay </w:t>
      </w:r>
      <w:proofErr w:type="spellStart"/>
      <w:r w:rsidRPr="008A5D88">
        <w:rPr>
          <w:rFonts w:ascii="Calibri" w:hAnsi="Calibri" w:cs="Calibri"/>
          <w:color w:val="000000"/>
          <w:sz w:val="22"/>
          <w:szCs w:val="22"/>
        </w:rPr>
        <w:t>Cizek</w:t>
      </w:r>
      <w:proofErr w:type="spellEnd"/>
      <w:r w:rsidRPr="008A5D88">
        <w:rPr>
          <w:rFonts w:ascii="Calibri" w:hAnsi="Calibri" w:cs="Calibri"/>
          <w:color w:val="000000"/>
          <w:sz w:val="22"/>
          <w:szCs w:val="22"/>
        </w:rPr>
        <w:t xml:space="preserve">-Cribb-President, Mandy Chase-Vice President, Cassie Doyle-Treasurer, </w:t>
      </w:r>
      <w:r w:rsidR="007547C9">
        <w:rPr>
          <w:rFonts w:ascii="Calibri" w:hAnsi="Calibri" w:cs="Calibri"/>
          <w:color w:val="000000"/>
          <w:sz w:val="22"/>
          <w:szCs w:val="22"/>
        </w:rPr>
        <w:t xml:space="preserve">Diane Halvorson-Secretary and BOP Liaison and </w:t>
      </w:r>
      <w:r w:rsidR="00D056B0" w:rsidRPr="008A5D88">
        <w:rPr>
          <w:rFonts w:ascii="Calibri" w:hAnsi="Calibri" w:cs="Calibri"/>
          <w:color w:val="000000"/>
          <w:sz w:val="22"/>
          <w:szCs w:val="22"/>
        </w:rPr>
        <w:t>Shaina</w:t>
      </w:r>
      <w:r w:rsidRPr="008A5D88">
        <w:rPr>
          <w:rFonts w:ascii="Calibri" w:hAnsi="Calibri" w:cs="Calibri"/>
          <w:color w:val="000000"/>
          <w:sz w:val="22"/>
          <w:szCs w:val="22"/>
        </w:rPr>
        <w:t xml:space="preserve"> Stall-Member at Large</w:t>
      </w:r>
    </w:p>
    <w:p w14:paraId="1209840E" w14:textId="57A43C8B" w:rsidR="006E0DD4" w:rsidRDefault="008A5D88" w:rsidP="007547C9">
      <w:pPr>
        <w:pStyle w:val="NormalWeb"/>
        <w:rPr>
          <w:rStyle w:val="eop"/>
          <w:rFonts w:ascii="Calibri" w:hAnsi="Calibri" w:cs="Calibri"/>
        </w:rPr>
      </w:pPr>
      <w:r w:rsidRPr="008A5D88">
        <w:rPr>
          <w:rFonts w:ascii="Calibri" w:hAnsi="Calibri" w:cs="Calibri"/>
          <w:color w:val="000000"/>
          <w:sz w:val="22"/>
          <w:szCs w:val="22"/>
        </w:rPr>
        <w:t>Members Absent: Arlene Monso</w:t>
      </w:r>
      <w:r>
        <w:rPr>
          <w:rFonts w:ascii="Calibri" w:hAnsi="Calibri" w:cs="Calibri"/>
          <w:color w:val="000000"/>
          <w:sz w:val="22"/>
          <w:szCs w:val="22"/>
        </w:rPr>
        <w:t>n-Chairperson</w:t>
      </w:r>
      <w:r w:rsidRPr="008A5D88">
        <w:rPr>
          <w:rFonts w:ascii="Calibri" w:hAnsi="Calibri" w:cs="Calibri"/>
          <w:color w:val="000000"/>
          <w:sz w:val="22"/>
          <w:szCs w:val="22"/>
        </w:rPr>
        <w:t xml:space="preserve">, </w:t>
      </w:r>
      <w:r w:rsidR="007547C9">
        <w:rPr>
          <w:rFonts w:ascii="Calibri" w:hAnsi="Calibri" w:cs="Calibri"/>
          <w:color w:val="000000"/>
          <w:sz w:val="22"/>
          <w:szCs w:val="22"/>
        </w:rPr>
        <w:t xml:space="preserve">Jami </w:t>
      </w:r>
      <w:proofErr w:type="spellStart"/>
      <w:r w:rsidR="007547C9">
        <w:rPr>
          <w:rFonts w:ascii="Calibri" w:hAnsi="Calibri" w:cs="Calibri"/>
          <w:color w:val="000000"/>
          <w:sz w:val="22"/>
          <w:szCs w:val="22"/>
        </w:rPr>
        <w:t>Weybright</w:t>
      </w:r>
      <w:proofErr w:type="spellEnd"/>
      <w:r w:rsidR="007547C9">
        <w:rPr>
          <w:rFonts w:ascii="Calibri" w:hAnsi="Calibri" w:cs="Calibri"/>
          <w:color w:val="000000"/>
          <w:sz w:val="22"/>
          <w:szCs w:val="22"/>
        </w:rPr>
        <w:t xml:space="preserve">-Parliamentarian, Melissa </w:t>
      </w:r>
      <w:proofErr w:type="spellStart"/>
      <w:r w:rsidR="007547C9">
        <w:rPr>
          <w:rFonts w:ascii="Calibri" w:hAnsi="Calibri" w:cs="Calibri"/>
          <w:color w:val="000000"/>
          <w:sz w:val="22"/>
          <w:szCs w:val="22"/>
        </w:rPr>
        <w:t>Krava</w:t>
      </w:r>
      <w:proofErr w:type="spellEnd"/>
      <w:r w:rsidR="007547C9">
        <w:rPr>
          <w:rFonts w:ascii="Calibri" w:hAnsi="Calibri" w:cs="Calibri"/>
          <w:color w:val="000000"/>
          <w:sz w:val="22"/>
          <w:szCs w:val="22"/>
        </w:rPr>
        <w:t xml:space="preserve">-NDSCS Liaison, </w:t>
      </w:r>
      <w:r w:rsidRPr="008A5D88">
        <w:rPr>
          <w:rFonts w:ascii="Calibri" w:hAnsi="Calibri" w:cs="Calibri"/>
          <w:color w:val="000000"/>
          <w:sz w:val="22"/>
          <w:szCs w:val="22"/>
        </w:rPr>
        <w:t>Danika Johnson-Northland Community and Technical College Liaison, Mike Schwab-</w:t>
      </w:r>
      <w:proofErr w:type="spellStart"/>
      <w:r w:rsidRPr="008A5D88">
        <w:rPr>
          <w:rFonts w:ascii="Calibri" w:hAnsi="Calibri" w:cs="Calibri"/>
          <w:color w:val="000000"/>
          <w:sz w:val="22"/>
          <w:szCs w:val="22"/>
        </w:rPr>
        <w:t>NDPhA</w:t>
      </w:r>
      <w:proofErr w:type="spellEnd"/>
      <w:r w:rsidRPr="008A5D88">
        <w:rPr>
          <w:rFonts w:ascii="Calibri" w:hAnsi="Calibri" w:cs="Calibri"/>
          <w:color w:val="000000"/>
          <w:sz w:val="22"/>
          <w:szCs w:val="22"/>
        </w:rPr>
        <w:t xml:space="preserve"> Liaison Member</w:t>
      </w:r>
      <w:r>
        <w:rPr>
          <w:rStyle w:val="eop"/>
          <w:rFonts w:ascii="Calibri" w:hAnsi="Calibri" w:cs="Calibri"/>
        </w:rPr>
        <w:t> </w:t>
      </w:r>
    </w:p>
    <w:p w14:paraId="52B3759D" w14:textId="2F35AA73" w:rsidR="007547C9" w:rsidRDefault="007547C9" w:rsidP="007547C9">
      <w:pPr>
        <w:pStyle w:val="NormalWeb"/>
        <w:numPr>
          <w:ilvl w:val="0"/>
          <w:numId w:val="25"/>
        </w:numPr>
        <w:rPr>
          <w:rStyle w:val="eop"/>
          <w:rFonts w:ascii="Calibri" w:hAnsi="Calibri" w:cs="Calibri"/>
        </w:rPr>
      </w:pPr>
      <w:r>
        <w:rPr>
          <w:rStyle w:val="eop"/>
          <w:rFonts w:ascii="Calibri" w:hAnsi="Calibri" w:cs="Calibri"/>
        </w:rPr>
        <w:t xml:space="preserve">Meeting called to order at 1910 by Lindsay </w:t>
      </w:r>
      <w:proofErr w:type="spellStart"/>
      <w:r>
        <w:rPr>
          <w:rStyle w:val="eop"/>
          <w:rFonts w:ascii="Calibri" w:hAnsi="Calibri" w:cs="Calibri"/>
        </w:rPr>
        <w:t>Cizek</w:t>
      </w:r>
      <w:proofErr w:type="spellEnd"/>
      <w:r>
        <w:rPr>
          <w:rStyle w:val="eop"/>
          <w:rFonts w:ascii="Calibri" w:hAnsi="Calibri" w:cs="Calibri"/>
        </w:rPr>
        <w:t>-Cribb, President</w:t>
      </w:r>
    </w:p>
    <w:p w14:paraId="20756160" w14:textId="4506B6A2" w:rsidR="007547C9" w:rsidRPr="007547C9" w:rsidRDefault="007547C9" w:rsidP="007547C9">
      <w:pPr>
        <w:pStyle w:val="NormalWeb"/>
        <w:numPr>
          <w:ilvl w:val="0"/>
          <w:numId w:val="25"/>
        </w:numPr>
        <w:rPr>
          <w:rStyle w:val="eop"/>
          <w:rFonts w:ascii="Calibri" w:hAnsi="Calibri" w:cs="Calibri"/>
          <w:color w:val="000000"/>
          <w:sz w:val="22"/>
          <w:szCs w:val="22"/>
        </w:rPr>
      </w:pPr>
      <w:r>
        <w:rPr>
          <w:rStyle w:val="eop"/>
          <w:rFonts w:ascii="Calibri" w:hAnsi="Calibri" w:cs="Calibri"/>
        </w:rPr>
        <w:t xml:space="preserve">Lindsay </w:t>
      </w:r>
      <w:proofErr w:type="spellStart"/>
      <w:r>
        <w:rPr>
          <w:rStyle w:val="eop"/>
          <w:rFonts w:ascii="Calibri" w:hAnsi="Calibri" w:cs="Calibri"/>
        </w:rPr>
        <w:t>Cizek</w:t>
      </w:r>
      <w:proofErr w:type="spellEnd"/>
      <w:r>
        <w:rPr>
          <w:rStyle w:val="eop"/>
          <w:rFonts w:ascii="Calibri" w:hAnsi="Calibri" w:cs="Calibri"/>
        </w:rPr>
        <w:t>-Cribb stated only matter on the agenda is the topic of COVID-19 vaccination and North Dakota Pharmacy Technicians.</w:t>
      </w:r>
    </w:p>
    <w:p w14:paraId="2D9944B0" w14:textId="2C1361C6" w:rsidR="007547C9" w:rsidRPr="00596C05" w:rsidRDefault="007547C9" w:rsidP="007547C9">
      <w:pPr>
        <w:pStyle w:val="NormalWeb"/>
        <w:numPr>
          <w:ilvl w:val="0"/>
          <w:numId w:val="25"/>
        </w:numPr>
        <w:rPr>
          <w:rStyle w:val="eop"/>
          <w:rFonts w:ascii="Calibri" w:hAnsi="Calibri" w:cs="Calibri"/>
          <w:color w:val="000000"/>
          <w:sz w:val="22"/>
          <w:szCs w:val="22"/>
        </w:rPr>
      </w:pPr>
      <w:r>
        <w:rPr>
          <w:rStyle w:val="eop"/>
          <w:rFonts w:ascii="Calibri" w:hAnsi="Calibri" w:cs="Calibri"/>
        </w:rPr>
        <w:t xml:space="preserve">Brief overview provided by Lindsay </w:t>
      </w:r>
      <w:proofErr w:type="spellStart"/>
      <w:r>
        <w:rPr>
          <w:rStyle w:val="eop"/>
          <w:rFonts w:ascii="Calibri" w:hAnsi="Calibri" w:cs="Calibri"/>
        </w:rPr>
        <w:t>Cizek</w:t>
      </w:r>
      <w:proofErr w:type="spellEnd"/>
      <w:r>
        <w:rPr>
          <w:rStyle w:val="eop"/>
          <w:rFonts w:ascii="Calibri" w:hAnsi="Calibri" w:cs="Calibri"/>
        </w:rPr>
        <w:t xml:space="preserve">-Cribb, President regarding the recent conference call with Dr. Mark Hardy, North Dakota Board of Pharmacy Executive Director and Mike Schwab, </w:t>
      </w:r>
      <w:proofErr w:type="spellStart"/>
      <w:r>
        <w:rPr>
          <w:rStyle w:val="eop"/>
          <w:rFonts w:ascii="Calibri" w:hAnsi="Calibri" w:cs="Calibri"/>
        </w:rPr>
        <w:t>NDPhA</w:t>
      </w:r>
      <w:proofErr w:type="spellEnd"/>
      <w:r>
        <w:rPr>
          <w:rStyle w:val="eop"/>
          <w:rFonts w:ascii="Calibri" w:hAnsi="Calibri" w:cs="Calibri"/>
        </w:rPr>
        <w:t xml:space="preserve"> Executive Director regarding the HHS order, specific to the consideration of Pharmacy Technicians being able to provide COVID-19 immunizations.</w:t>
      </w:r>
      <w:r w:rsidR="00596C05">
        <w:rPr>
          <w:rStyle w:val="eop"/>
          <w:rFonts w:ascii="Calibri" w:hAnsi="Calibri" w:cs="Calibri"/>
        </w:rPr>
        <w:t xml:space="preserve">  Take away from that meeting is for NAPT Executive Board to discuss how we plan to support the COVID-19 initiative and strategically plan moving forward.</w:t>
      </w:r>
    </w:p>
    <w:p w14:paraId="581B7300" w14:textId="1DBA2A59" w:rsidR="00596C05" w:rsidRPr="00596C05" w:rsidRDefault="00596C05" w:rsidP="007547C9">
      <w:pPr>
        <w:pStyle w:val="NormalWeb"/>
        <w:numPr>
          <w:ilvl w:val="0"/>
          <w:numId w:val="25"/>
        </w:numPr>
        <w:rPr>
          <w:rStyle w:val="eop"/>
          <w:rFonts w:ascii="Calibri" w:hAnsi="Calibri" w:cs="Calibri"/>
          <w:color w:val="000000"/>
          <w:sz w:val="22"/>
          <w:szCs w:val="22"/>
        </w:rPr>
      </w:pPr>
      <w:r>
        <w:rPr>
          <w:rStyle w:val="eop"/>
          <w:rFonts w:ascii="Calibri" w:hAnsi="Calibri" w:cs="Calibri"/>
        </w:rPr>
        <w:t xml:space="preserve">At this point Lindsay </w:t>
      </w:r>
      <w:proofErr w:type="spellStart"/>
      <w:r>
        <w:rPr>
          <w:rStyle w:val="eop"/>
          <w:rFonts w:ascii="Calibri" w:hAnsi="Calibri" w:cs="Calibri"/>
        </w:rPr>
        <w:t>Cizek</w:t>
      </w:r>
      <w:proofErr w:type="spellEnd"/>
      <w:r>
        <w:rPr>
          <w:rStyle w:val="eop"/>
          <w:rFonts w:ascii="Calibri" w:hAnsi="Calibri" w:cs="Calibri"/>
        </w:rPr>
        <w:t>-Cribb opened the floor up for comments:</w:t>
      </w:r>
    </w:p>
    <w:p w14:paraId="2D524CE7" w14:textId="449587A5" w:rsidR="00DF791B" w:rsidRPr="00DF791B" w:rsidRDefault="00596C05"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Cassie Doyle stated:  after hearing the inspirational message from Dr. Elizabeth </w:t>
      </w:r>
      <w:proofErr w:type="spellStart"/>
      <w:r>
        <w:rPr>
          <w:rStyle w:val="eop"/>
          <w:rFonts w:ascii="Calibri" w:hAnsi="Calibri" w:cs="Calibri"/>
        </w:rPr>
        <w:t>Skoy</w:t>
      </w:r>
      <w:proofErr w:type="spellEnd"/>
      <w:r>
        <w:rPr>
          <w:rStyle w:val="eop"/>
          <w:rFonts w:ascii="Calibri" w:hAnsi="Calibri" w:cs="Calibri"/>
        </w:rPr>
        <w:t xml:space="preserve">, she feels we need to look at supporting this initiative as a way to continue to allow pharmacy technicians to practice to the top of their license.  Cassie recommended sending out a survey to poll the group regarding educational opportunities for pharmacy technicians to become educated to able to </w:t>
      </w:r>
      <w:r w:rsidR="00E5303A">
        <w:rPr>
          <w:rStyle w:val="eop"/>
          <w:rFonts w:ascii="Calibri" w:hAnsi="Calibri" w:cs="Calibri"/>
        </w:rPr>
        <w:t xml:space="preserve">administer </w:t>
      </w:r>
      <w:r>
        <w:rPr>
          <w:rStyle w:val="eop"/>
          <w:rFonts w:ascii="Calibri" w:hAnsi="Calibri" w:cs="Calibri"/>
        </w:rPr>
        <w:t>COVID-19 immunizations.</w:t>
      </w:r>
      <w:r w:rsidR="00DF791B">
        <w:rPr>
          <w:rStyle w:val="eop"/>
          <w:rFonts w:ascii="Calibri" w:hAnsi="Calibri" w:cs="Calibri"/>
        </w:rPr>
        <w:t xml:space="preserve">  Cassie further stated that perhaps we look at how we can provide monetary support towards this educational opportunity.</w:t>
      </w:r>
    </w:p>
    <w:p w14:paraId="09F74D63" w14:textId="0D0FC401" w:rsidR="00596C05" w:rsidRPr="00DF791B" w:rsidRDefault="00DF791B"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Diane Halvorson suggested we consider only surveying those pharmacies that have currently registered as a COVID-19 vaccination pharmacy stating that perhaps we might engage in a more focused group and can consider this to be the </w:t>
      </w:r>
      <w:r w:rsidR="00E5303A">
        <w:rPr>
          <w:rStyle w:val="eop"/>
          <w:rFonts w:ascii="Calibri" w:hAnsi="Calibri" w:cs="Calibri"/>
        </w:rPr>
        <w:t>first step</w:t>
      </w:r>
      <w:r>
        <w:rPr>
          <w:rStyle w:val="eop"/>
          <w:rFonts w:ascii="Calibri" w:hAnsi="Calibri" w:cs="Calibri"/>
        </w:rPr>
        <w:t xml:space="preserve"> of a tiered process.</w:t>
      </w:r>
      <w:r w:rsidR="00596C05">
        <w:rPr>
          <w:rStyle w:val="eop"/>
          <w:rFonts w:ascii="Calibri" w:hAnsi="Calibri" w:cs="Calibri"/>
        </w:rPr>
        <w:t xml:space="preserve"> </w:t>
      </w:r>
    </w:p>
    <w:p w14:paraId="576BC5CD" w14:textId="64FBFDB6" w:rsidR="00DF791B" w:rsidRPr="00DF791B" w:rsidRDefault="00DF791B"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lastRenderedPageBreak/>
        <w:t xml:space="preserve">Lindsay </w:t>
      </w:r>
      <w:proofErr w:type="spellStart"/>
      <w:r>
        <w:rPr>
          <w:rStyle w:val="eop"/>
          <w:rFonts w:ascii="Calibri" w:hAnsi="Calibri" w:cs="Calibri"/>
        </w:rPr>
        <w:t>Cizek</w:t>
      </w:r>
      <w:proofErr w:type="spellEnd"/>
      <w:r>
        <w:rPr>
          <w:rStyle w:val="eop"/>
          <w:rFonts w:ascii="Calibri" w:hAnsi="Calibri" w:cs="Calibri"/>
        </w:rPr>
        <w:t xml:space="preserve">-Cribb stated that she felt we should provide this survey to all as a way to spear head a potential movement or expand thoughts of those who perhaps have not considered </w:t>
      </w:r>
      <w:r w:rsidR="00E5303A">
        <w:rPr>
          <w:rStyle w:val="eop"/>
          <w:rFonts w:ascii="Calibri" w:hAnsi="Calibri" w:cs="Calibri"/>
        </w:rPr>
        <w:t>this opportunity</w:t>
      </w:r>
      <w:r>
        <w:rPr>
          <w:rStyle w:val="eop"/>
          <w:rFonts w:ascii="Calibri" w:hAnsi="Calibri" w:cs="Calibri"/>
        </w:rPr>
        <w:t>.</w:t>
      </w:r>
      <w:r w:rsidR="00E5303A">
        <w:rPr>
          <w:rStyle w:val="eop"/>
          <w:rFonts w:ascii="Calibri" w:hAnsi="Calibri" w:cs="Calibri"/>
        </w:rPr>
        <w:t xml:space="preserve">  Kind of like the spear heading that took place when presenting the topic of Tech check tech at the 2019 NAPT Annual Fall Conference.</w:t>
      </w:r>
    </w:p>
    <w:p w14:paraId="7F1CDBEB" w14:textId="0EBAA53F" w:rsidR="00DF791B" w:rsidRPr="00DF791B" w:rsidRDefault="00DF791B"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Mandy Chase stated that she had already presented to her hospital the opportunity to become educated on </w:t>
      </w:r>
      <w:r w:rsidR="00E5303A">
        <w:rPr>
          <w:rStyle w:val="eop"/>
          <w:rFonts w:ascii="Calibri" w:hAnsi="Calibri" w:cs="Calibri"/>
        </w:rPr>
        <w:t xml:space="preserve">potential administering of COVID-19 vaccine </w:t>
      </w:r>
      <w:r>
        <w:rPr>
          <w:rStyle w:val="eop"/>
          <w:rFonts w:ascii="Calibri" w:hAnsi="Calibri" w:cs="Calibri"/>
        </w:rPr>
        <w:t>but found her hospital and specifically her pharmacists where not supportive of this.  Mandy shared her personal struggles with not feeling supported by her hospital and pharmacist.  Mandy further stated that we might find opposition to this project.</w:t>
      </w:r>
    </w:p>
    <w:p w14:paraId="17B0AC3F" w14:textId="6090044B" w:rsidR="00DF791B" w:rsidRPr="00DF791B" w:rsidRDefault="00DF791B"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Cassie Doyle pointed out this is not a new topic, reminding the group that the conversation of pharmacy technicians being able to administer vaccines was discussed even at the January 2020 advisory meeting with the North Dakota Board of Pharmacy.  Cassie further stated that she has discussed with fellow colleagues and feels there is support in the profession and feels we should move forward with this initiative</w:t>
      </w:r>
      <w:r w:rsidR="002E7769">
        <w:rPr>
          <w:rStyle w:val="eop"/>
          <w:rFonts w:ascii="Calibri" w:hAnsi="Calibri" w:cs="Calibri"/>
        </w:rPr>
        <w:t xml:space="preserve"> by conducting a survey as suggested by Dr. </w:t>
      </w:r>
      <w:proofErr w:type="spellStart"/>
      <w:r w:rsidR="002E7769">
        <w:rPr>
          <w:rStyle w:val="eop"/>
          <w:rFonts w:ascii="Calibri" w:hAnsi="Calibri" w:cs="Calibri"/>
        </w:rPr>
        <w:t>Skoy</w:t>
      </w:r>
      <w:proofErr w:type="spellEnd"/>
      <w:r w:rsidR="002E7769">
        <w:rPr>
          <w:rStyle w:val="eop"/>
          <w:rFonts w:ascii="Calibri" w:hAnsi="Calibri" w:cs="Calibri"/>
        </w:rPr>
        <w:t xml:space="preserve"> earlier.</w:t>
      </w:r>
    </w:p>
    <w:p w14:paraId="1314E31F" w14:textId="577B2BA5" w:rsidR="00DF791B" w:rsidRPr="00335C3A" w:rsidRDefault="00DF791B"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Diane Halvorson stated that in preparing this survey, we should provide information so recipients of the survey understand the </w:t>
      </w:r>
      <w:r w:rsidR="00335C3A">
        <w:rPr>
          <w:rStyle w:val="eop"/>
          <w:rFonts w:ascii="Calibri" w:hAnsi="Calibri" w:cs="Calibri"/>
        </w:rPr>
        <w:t>baseline of the education is in support of pharmacy technicians being able to provide COVID-19 vaccine immunizations.  Diane further stated that it would be important to not confuse the pharmacy community that overall immunization administration other than COVID-19 is still not permitted by law in North Dakota at this time.</w:t>
      </w:r>
    </w:p>
    <w:p w14:paraId="3AF615FA" w14:textId="2B4638C7" w:rsidR="00335C3A" w:rsidRPr="00335C3A" w:rsidRDefault="00335C3A"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Lindsay </w:t>
      </w:r>
      <w:proofErr w:type="spellStart"/>
      <w:r>
        <w:rPr>
          <w:rStyle w:val="eop"/>
          <w:rFonts w:ascii="Calibri" w:hAnsi="Calibri" w:cs="Calibri"/>
        </w:rPr>
        <w:t>Cizek</w:t>
      </w:r>
      <w:proofErr w:type="spellEnd"/>
      <w:r>
        <w:rPr>
          <w:rStyle w:val="eop"/>
          <w:rFonts w:ascii="Calibri" w:hAnsi="Calibri" w:cs="Calibri"/>
        </w:rPr>
        <w:t>-Cribb stated cover content would need to be provided expressing the current HHS standings and that this opportunity was spearheaded based on that information.</w:t>
      </w:r>
    </w:p>
    <w:p w14:paraId="3FFCE9FB" w14:textId="7E283968" w:rsidR="00335C3A" w:rsidRPr="00335C3A" w:rsidRDefault="00335C3A"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Diane Halvorson asked for clarification of who will be a part of the survey.  Lindsay </w:t>
      </w:r>
      <w:proofErr w:type="spellStart"/>
      <w:r>
        <w:rPr>
          <w:rStyle w:val="eop"/>
          <w:rFonts w:ascii="Calibri" w:hAnsi="Calibri" w:cs="Calibri"/>
        </w:rPr>
        <w:t>Cizek</w:t>
      </w:r>
      <w:proofErr w:type="spellEnd"/>
      <w:r>
        <w:rPr>
          <w:rStyle w:val="eop"/>
          <w:rFonts w:ascii="Calibri" w:hAnsi="Calibri" w:cs="Calibri"/>
        </w:rPr>
        <w:t xml:space="preserve">-Cribb answered she felt it important to include all North Dakota registered pharmacy technicians.  Diane Halvorson asked how would the poll be sent out, do we have a platform to do that.  Lindsay </w:t>
      </w:r>
      <w:proofErr w:type="spellStart"/>
      <w:r>
        <w:rPr>
          <w:rStyle w:val="eop"/>
          <w:rFonts w:ascii="Calibri" w:hAnsi="Calibri" w:cs="Calibri"/>
        </w:rPr>
        <w:t>Cizek</w:t>
      </w:r>
      <w:proofErr w:type="spellEnd"/>
      <w:r>
        <w:rPr>
          <w:rStyle w:val="eop"/>
          <w:rFonts w:ascii="Calibri" w:hAnsi="Calibri" w:cs="Calibri"/>
        </w:rPr>
        <w:t xml:space="preserve">-Cribb stated she would contact Mike Schwab, Executive Director of </w:t>
      </w:r>
      <w:proofErr w:type="spellStart"/>
      <w:r>
        <w:rPr>
          <w:rStyle w:val="eop"/>
          <w:rFonts w:ascii="Calibri" w:hAnsi="Calibri" w:cs="Calibri"/>
        </w:rPr>
        <w:t>NDPhA</w:t>
      </w:r>
      <w:proofErr w:type="spellEnd"/>
      <w:r>
        <w:rPr>
          <w:rStyle w:val="eop"/>
          <w:rFonts w:ascii="Calibri" w:hAnsi="Calibri" w:cs="Calibri"/>
        </w:rPr>
        <w:t xml:space="preserve"> to see if this is something, he can assist in facilitating.  Diane Halvorson stated that we want to make sure if this is something </w:t>
      </w:r>
      <w:proofErr w:type="spellStart"/>
      <w:r>
        <w:rPr>
          <w:rStyle w:val="eop"/>
          <w:rFonts w:ascii="Calibri" w:hAnsi="Calibri" w:cs="Calibri"/>
        </w:rPr>
        <w:t>NDPhA</w:t>
      </w:r>
      <w:proofErr w:type="spellEnd"/>
      <w:r>
        <w:rPr>
          <w:rStyle w:val="eop"/>
          <w:rFonts w:ascii="Calibri" w:hAnsi="Calibri" w:cs="Calibri"/>
        </w:rPr>
        <w:t xml:space="preserve"> can assist with that they have a complete and updated listing to ensure all North Dakota registered pharmacy technicians are included.</w:t>
      </w:r>
    </w:p>
    <w:p w14:paraId="682F407E" w14:textId="6166A4B1" w:rsidR="00335C3A" w:rsidRPr="00335C3A" w:rsidRDefault="00335C3A" w:rsidP="002E7769">
      <w:pPr>
        <w:pStyle w:val="NormalWeb"/>
        <w:numPr>
          <w:ilvl w:val="1"/>
          <w:numId w:val="25"/>
        </w:numPr>
        <w:rPr>
          <w:rStyle w:val="eop"/>
          <w:rFonts w:ascii="Calibri" w:hAnsi="Calibri" w:cs="Calibri"/>
          <w:color w:val="000000"/>
          <w:sz w:val="22"/>
          <w:szCs w:val="22"/>
        </w:rPr>
      </w:pPr>
      <w:r>
        <w:rPr>
          <w:rStyle w:val="eop"/>
          <w:rFonts w:ascii="Calibri" w:hAnsi="Calibri" w:cs="Calibri"/>
        </w:rPr>
        <w:t xml:space="preserve">Cassie Doyle stated that our timeline is short, reminding the group that the </w:t>
      </w:r>
      <w:proofErr w:type="spellStart"/>
      <w:r>
        <w:rPr>
          <w:rStyle w:val="eop"/>
          <w:rFonts w:ascii="Calibri" w:hAnsi="Calibri" w:cs="Calibri"/>
        </w:rPr>
        <w:t>NDPhA</w:t>
      </w:r>
      <w:proofErr w:type="spellEnd"/>
      <w:r>
        <w:rPr>
          <w:rStyle w:val="eop"/>
          <w:rFonts w:ascii="Calibri" w:hAnsi="Calibri" w:cs="Calibri"/>
        </w:rPr>
        <w:t xml:space="preserve"> Governmental Affairs Committee is scheduled to meet on November 24, 2020 to discuss legislative items.  It would be beneficial for NAPT to have a direction with this matter prior to that meeting.</w:t>
      </w:r>
    </w:p>
    <w:p w14:paraId="39C90453" w14:textId="75F2251E" w:rsidR="00335C3A" w:rsidRPr="002E7769" w:rsidRDefault="00335C3A" w:rsidP="002E7769">
      <w:pPr>
        <w:pStyle w:val="NormalWeb"/>
        <w:numPr>
          <w:ilvl w:val="0"/>
          <w:numId w:val="25"/>
        </w:numPr>
        <w:rPr>
          <w:rStyle w:val="eop"/>
          <w:rFonts w:ascii="Calibri" w:hAnsi="Calibri" w:cs="Calibri"/>
          <w:color w:val="000000"/>
          <w:sz w:val="22"/>
          <w:szCs w:val="22"/>
        </w:rPr>
      </w:pPr>
      <w:r w:rsidRPr="002E7769">
        <w:rPr>
          <w:rStyle w:val="eop"/>
          <w:rFonts w:ascii="Calibri" w:hAnsi="Calibri" w:cs="Calibri"/>
          <w:b/>
          <w:bCs/>
        </w:rPr>
        <w:t xml:space="preserve">Diane Halvorson made a motion to conduct a survey to poll the North Dakota registered pharmacy technicians’ regarding interest in participating in an educational opportunity </w:t>
      </w:r>
      <w:r w:rsidR="002E7769" w:rsidRPr="002E7769">
        <w:rPr>
          <w:rStyle w:val="eop"/>
          <w:rFonts w:ascii="Calibri" w:hAnsi="Calibri" w:cs="Calibri"/>
          <w:b/>
          <w:bCs/>
        </w:rPr>
        <w:t xml:space="preserve">to support pharmacy technicians administering </w:t>
      </w:r>
      <w:r w:rsidR="00EF6C0F">
        <w:rPr>
          <w:rStyle w:val="eop"/>
          <w:rFonts w:ascii="Calibri" w:hAnsi="Calibri" w:cs="Calibri"/>
          <w:b/>
          <w:bCs/>
        </w:rPr>
        <w:t xml:space="preserve">vaccines, which would include COVID-19 </w:t>
      </w:r>
      <w:r w:rsidR="002E7769" w:rsidRPr="002E7769">
        <w:rPr>
          <w:rStyle w:val="eop"/>
          <w:rFonts w:ascii="Calibri" w:hAnsi="Calibri" w:cs="Calibri"/>
          <w:b/>
          <w:bCs/>
        </w:rPr>
        <w:t xml:space="preserve">vaccine.  Motion seconded by Lindsay </w:t>
      </w:r>
      <w:proofErr w:type="spellStart"/>
      <w:r w:rsidR="002E7769" w:rsidRPr="002E7769">
        <w:rPr>
          <w:rStyle w:val="eop"/>
          <w:rFonts w:ascii="Calibri" w:hAnsi="Calibri" w:cs="Calibri"/>
          <w:b/>
          <w:bCs/>
        </w:rPr>
        <w:t>Cizek</w:t>
      </w:r>
      <w:proofErr w:type="spellEnd"/>
      <w:r w:rsidR="002E7769" w:rsidRPr="002E7769">
        <w:rPr>
          <w:rStyle w:val="eop"/>
          <w:rFonts w:ascii="Calibri" w:hAnsi="Calibri" w:cs="Calibri"/>
          <w:b/>
          <w:bCs/>
        </w:rPr>
        <w:t>-Cribb.</w:t>
      </w:r>
      <w:r w:rsidR="002E7769">
        <w:rPr>
          <w:rStyle w:val="eop"/>
          <w:rFonts w:ascii="Calibri" w:hAnsi="Calibri" w:cs="Calibri"/>
        </w:rPr>
        <w:t xml:space="preserve">  Further discussion included that Cassie Doyle volunteered to create the survey and </w:t>
      </w:r>
      <w:r w:rsidR="002E7769">
        <w:rPr>
          <w:rStyle w:val="eop"/>
          <w:rFonts w:ascii="Calibri" w:hAnsi="Calibri" w:cs="Calibri"/>
        </w:rPr>
        <w:lastRenderedPageBreak/>
        <w:t xml:space="preserve">corresponding information that will be sent out with the survey.  </w:t>
      </w:r>
      <w:r w:rsidR="00EF6C0F">
        <w:rPr>
          <w:rStyle w:val="eop"/>
          <w:rFonts w:ascii="Calibri" w:hAnsi="Calibri" w:cs="Calibri"/>
        </w:rPr>
        <w:t xml:space="preserve">Lindsay </w:t>
      </w:r>
      <w:proofErr w:type="spellStart"/>
      <w:r w:rsidR="00EF6C0F">
        <w:rPr>
          <w:rStyle w:val="eop"/>
          <w:rFonts w:ascii="Calibri" w:hAnsi="Calibri" w:cs="Calibri"/>
        </w:rPr>
        <w:t>Cizek</w:t>
      </w:r>
      <w:proofErr w:type="spellEnd"/>
      <w:r w:rsidR="00EF6C0F">
        <w:rPr>
          <w:rStyle w:val="eop"/>
          <w:rFonts w:ascii="Calibri" w:hAnsi="Calibri" w:cs="Calibri"/>
        </w:rPr>
        <w:t xml:space="preserve">-Cribb stated if we use survey monkey, she would be happy to volunteer to do the data collection.  </w:t>
      </w:r>
      <w:r w:rsidR="002E7769">
        <w:rPr>
          <w:rStyle w:val="eop"/>
          <w:rFonts w:ascii="Calibri" w:hAnsi="Calibri" w:cs="Calibri"/>
        </w:rPr>
        <w:t xml:space="preserve">Diane Halvorson recommended that we ask Mike Schwab to review the survey prior to sending out.  Diane further stated that while the support of Dr. </w:t>
      </w:r>
      <w:proofErr w:type="spellStart"/>
      <w:r w:rsidR="002E7769">
        <w:rPr>
          <w:rStyle w:val="eop"/>
          <w:rFonts w:ascii="Calibri" w:hAnsi="Calibri" w:cs="Calibri"/>
        </w:rPr>
        <w:t>Skoy</w:t>
      </w:r>
      <w:proofErr w:type="spellEnd"/>
      <w:r w:rsidR="002E7769">
        <w:rPr>
          <w:rStyle w:val="eop"/>
          <w:rFonts w:ascii="Calibri" w:hAnsi="Calibri" w:cs="Calibri"/>
        </w:rPr>
        <w:t xml:space="preserve"> assisting in the survey, it is important to include </w:t>
      </w:r>
      <w:proofErr w:type="spellStart"/>
      <w:r w:rsidR="002E7769">
        <w:rPr>
          <w:rStyle w:val="eop"/>
          <w:rFonts w:ascii="Calibri" w:hAnsi="Calibri" w:cs="Calibri"/>
        </w:rPr>
        <w:t>NDPhA</w:t>
      </w:r>
      <w:proofErr w:type="spellEnd"/>
      <w:r w:rsidR="002E7769">
        <w:rPr>
          <w:rStyle w:val="eop"/>
          <w:rFonts w:ascii="Calibri" w:hAnsi="Calibri" w:cs="Calibri"/>
        </w:rPr>
        <w:t xml:space="preserve"> since we are an academy </w:t>
      </w:r>
      <w:r w:rsidR="00EF6C0F">
        <w:rPr>
          <w:rStyle w:val="eop"/>
          <w:rFonts w:ascii="Calibri" w:hAnsi="Calibri" w:cs="Calibri"/>
        </w:rPr>
        <w:t>there</w:t>
      </w:r>
      <w:r w:rsidR="002E7769">
        <w:rPr>
          <w:rStyle w:val="eop"/>
          <w:rFonts w:ascii="Calibri" w:hAnsi="Calibri" w:cs="Calibri"/>
        </w:rPr>
        <w:t xml:space="preserve">of.  Lindsay </w:t>
      </w:r>
      <w:proofErr w:type="spellStart"/>
      <w:r w:rsidR="002E7769">
        <w:rPr>
          <w:rStyle w:val="eop"/>
          <w:rFonts w:ascii="Calibri" w:hAnsi="Calibri" w:cs="Calibri"/>
        </w:rPr>
        <w:t>Cizek</w:t>
      </w:r>
      <w:proofErr w:type="spellEnd"/>
      <w:r w:rsidR="002E7769">
        <w:rPr>
          <w:rStyle w:val="eop"/>
          <w:rFonts w:ascii="Calibri" w:hAnsi="Calibri" w:cs="Calibri"/>
        </w:rPr>
        <w:t>-Cribb stated that the process would be for Cassie to create the survey, then it will go to the NAPT Executive Board for review and last to Mike for final review.  Discussion closed, voting completed, motion carried.</w:t>
      </w:r>
    </w:p>
    <w:p w14:paraId="209EB425" w14:textId="7FC99C33" w:rsidR="002E7769" w:rsidRDefault="002E7769" w:rsidP="002E7769">
      <w:pPr>
        <w:pStyle w:val="NormalWeb"/>
        <w:numPr>
          <w:ilvl w:val="0"/>
          <w:numId w:val="25"/>
        </w:numPr>
        <w:rPr>
          <w:rFonts w:ascii="Calibri" w:hAnsi="Calibri" w:cs="Calibri"/>
          <w:color w:val="000000"/>
          <w:sz w:val="22"/>
          <w:szCs w:val="22"/>
        </w:rPr>
      </w:pPr>
      <w:r>
        <w:rPr>
          <w:rFonts w:ascii="Calibri" w:hAnsi="Calibri" w:cs="Calibri"/>
          <w:color w:val="000000"/>
          <w:sz w:val="22"/>
          <w:szCs w:val="22"/>
        </w:rPr>
        <w:t xml:space="preserve">Lindsay </w:t>
      </w:r>
      <w:proofErr w:type="spellStart"/>
      <w:r>
        <w:rPr>
          <w:rFonts w:ascii="Calibri" w:hAnsi="Calibri" w:cs="Calibri"/>
          <w:color w:val="000000"/>
          <w:sz w:val="22"/>
          <w:szCs w:val="22"/>
        </w:rPr>
        <w:t>Cizek</w:t>
      </w:r>
      <w:proofErr w:type="spellEnd"/>
      <w:r>
        <w:rPr>
          <w:rFonts w:ascii="Calibri" w:hAnsi="Calibri" w:cs="Calibri"/>
          <w:color w:val="000000"/>
          <w:sz w:val="22"/>
          <w:szCs w:val="22"/>
        </w:rPr>
        <w:t>-Cribb stated after above motion, our next step is for Cassie Doyle to create the document</w:t>
      </w:r>
      <w:r w:rsidR="00EF6C0F">
        <w:rPr>
          <w:rFonts w:ascii="Calibri" w:hAnsi="Calibri" w:cs="Calibri"/>
          <w:color w:val="000000"/>
          <w:sz w:val="22"/>
          <w:szCs w:val="22"/>
        </w:rPr>
        <w:t>s</w:t>
      </w:r>
      <w:r>
        <w:rPr>
          <w:rFonts w:ascii="Calibri" w:hAnsi="Calibri" w:cs="Calibri"/>
          <w:color w:val="000000"/>
          <w:sz w:val="22"/>
          <w:szCs w:val="22"/>
        </w:rPr>
        <w:t xml:space="preserve"> and then share with the NAPT Executive Board.</w:t>
      </w:r>
    </w:p>
    <w:p w14:paraId="61F70361" w14:textId="21F88AE0" w:rsidR="002E7769" w:rsidRDefault="002E7769" w:rsidP="002E7769">
      <w:pPr>
        <w:pStyle w:val="NormalWeb"/>
        <w:numPr>
          <w:ilvl w:val="0"/>
          <w:numId w:val="25"/>
        </w:numPr>
        <w:rPr>
          <w:rFonts w:ascii="Calibri" w:hAnsi="Calibri" w:cs="Calibri"/>
          <w:color w:val="000000"/>
          <w:sz w:val="22"/>
          <w:szCs w:val="22"/>
        </w:rPr>
      </w:pPr>
      <w:r>
        <w:rPr>
          <w:rFonts w:ascii="Calibri" w:hAnsi="Calibri" w:cs="Calibri"/>
          <w:color w:val="000000"/>
          <w:sz w:val="22"/>
          <w:szCs w:val="22"/>
        </w:rPr>
        <w:t>Diane Halvorson asked if we could discuss any monetary support of this initiative.  Cassie Doyle, Treasurer shared she felt with not having the NAPT Annual Fall Conference, there is funds available.  Currently NAPT has $21,000 with one outstanding bill of $1650.</w:t>
      </w:r>
    </w:p>
    <w:p w14:paraId="56F46AB5" w14:textId="754559DF" w:rsidR="002E7769" w:rsidRDefault="002E7769" w:rsidP="002E7769">
      <w:pPr>
        <w:pStyle w:val="NormalWeb"/>
        <w:numPr>
          <w:ilvl w:val="0"/>
          <w:numId w:val="25"/>
        </w:numPr>
        <w:rPr>
          <w:rFonts w:ascii="Calibri" w:hAnsi="Calibri" w:cs="Calibri"/>
          <w:color w:val="000000"/>
          <w:sz w:val="22"/>
          <w:szCs w:val="22"/>
        </w:rPr>
      </w:pPr>
      <w:r w:rsidRPr="00E5303A">
        <w:rPr>
          <w:rFonts w:ascii="Calibri" w:hAnsi="Calibri" w:cs="Calibri"/>
          <w:b/>
          <w:bCs/>
          <w:color w:val="000000"/>
          <w:sz w:val="22"/>
          <w:szCs w:val="22"/>
        </w:rPr>
        <w:t xml:space="preserve">Diane Halvorson made a motion to provide </w:t>
      </w:r>
      <w:r w:rsidR="00E5303A" w:rsidRPr="00E5303A">
        <w:rPr>
          <w:rFonts w:ascii="Calibri" w:hAnsi="Calibri" w:cs="Calibri"/>
          <w:b/>
          <w:bCs/>
          <w:color w:val="000000"/>
          <w:sz w:val="22"/>
          <w:szCs w:val="22"/>
        </w:rPr>
        <w:t xml:space="preserve">$25 towards each North Dakota registered pharmacy technician that wishes to participate in the immunization training offered in partnership of Dr. Elizabeth </w:t>
      </w:r>
      <w:proofErr w:type="spellStart"/>
      <w:r w:rsidR="00E5303A" w:rsidRPr="00E5303A">
        <w:rPr>
          <w:rFonts w:ascii="Calibri" w:hAnsi="Calibri" w:cs="Calibri"/>
          <w:b/>
          <w:bCs/>
          <w:color w:val="000000"/>
          <w:sz w:val="22"/>
          <w:szCs w:val="22"/>
        </w:rPr>
        <w:t>Skoy</w:t>
      </w:r>
      <w:proofErr w:type="spellEnd"/>
      <w:r w:rsidR="00E5303A" w:rsidRPr="00E5303A">
        <w:rPr>
          <w:rFonts w:ascii="Calibri" w:hAnsi="Calibri" w:cs="Calibri"/>
          <w:b/>
          <w:bCs/>
          <w:color w:val="000000"/>
          <w:sz w:val="22"/>
          <w:szCs w:val="22"/>
        </w:rPr>
        <w:t xml:space="preserve"> and </w:t>
      </w:r>
      <w:proofErr w:type="spellStart"/>
      <w:r w:rsidR="00E5303A" w:rsidRPr="00E5303A">
        <w:rPr>
          <w:rFonts w:ascii="Calibri" w:hAnsi="Calibri" w:cs="Calibri"/>
          <w:b/>
          <w:bCs/>
          <w:color w:val="000000"/>
          <w:sz w:val="22"/>
          <w:szCs w:val="22"/>
        </w:rPr>
        <w:t>CEImpact</w:t>
      </w:r>
      <w:proofErr w:type="spellEnd"/>
      <w:r w:rsidR="00E5303A" w:rsidRPr="00E5303A">
        <w:rPr>
          <w:rFonts w:ascii="Calibri" w:hAnsi="Calibri" w:cs="Calibri"/>
          <w:b/>
          <w:bCs/>
          <w:color w:val="000000"/>
          <w:sz w:val="22"/>
          <w:szCs w:val="22"/>
        </w:rPr>
        <w:t>. With a cap of $5,000 and an expiration date of January 1, 2021 at which point the NAPT Executive Board would re-evaluate.</w:t>
      </w:r>
      <w:r w:rsidR="00E5303A">
        <w:rPr>
          <w:rFonts w:ascii="Calibri" w:hAnsi="Calibri" w:cs="Calibri"/>
          <w:color w:val="000000"/>
          <w:sz w:val="22"/>
          <w:szCs w:val="22"/>
        </w:rPr>
        <w:t xml:space="preserve">  Motion seconded by Cassie Doyle.  Motion carried.</w:t>
      </w:r>
      <w:r w:rsidR="00EF6C0F">
        <w:rPr>
          <w:rFonts w:ascii="Calibri" w:hAnsi="Calibri" w:cs="Calibri"/>
          <w:color w:val="000000"/>
          <w:sz w:val="22"/>
          <w:szCs w:val="22"/>
        </w:rPr>
        <w:t xml:space="preserve">  Once the logistics of how the education will be provided, NAPT Executive Board can determine how to role the financial support out.</w:t>
      </w:r>
    </w:p>
    <w:p w14:paraId="0095B102" w14:textId="7F154156" w:rsidR="00EF6C0F" w:rsidRDefault="00EF6C0F" w:rsidP="002E7769">
      <w:pPr>
        <w:pStyle w:val="NormalWeb"/>
        <w:numPr>
          <w:ilvl w:val="0"/>
          <w:numId w:val="25"/>
        </w:numPr>
        <w:rPr>
          <w:rFonts w:ascii="Calibri" w:hAnsi="Calibri" w:cs="Calibri"/>
          <w:color w:val="000000"/>
          <w:sz w:val="22"/>
          <w:szCs w:val="22"/>
        </w:rPr>
      </w:pPr>
      <w:r>
        <w:rPr>
          <w:rFonts w:ascii="Calibri" w:hAnsi="Calibri" w:cs="Calibri"/>
          <w:color w:val="000000"/>
          <w:sz w:val="22"/>
          <w:szCs w:val="22"/>
        </w:rPr>
        <w:t xml:space="preserve">Lindsay </w:t>
      </w:r>
      <w:proofErr w:type="spellStart"/>
      <w:r>
        <w:rPr>
          <w:rFonts w:ascii="Calibri" w:hAnsi="Calibri" w:cs="Calibri"/>
          <w:color w:val="000000"/>
          <w:sz w:val="22"/>
          <w:szCs w:val="22"/>
        </w:rPr>
        <w:t>Cizek</w:t>
      </w:r>
      <w:proofErr w:type="spellEnd"/>
      <w:r>
        <w:rPr>
          <w:rFonts w:ascii="Calibri" w:hAnsi="Calibri" w:cs="Calibri"/>
          <w:color w:val="000000"/>
          <w:sz w:val="22"/>
          <w:szCs w:val="22"/>
        </w:rPr>
        <w:t xml:space="preserve">-Cribb will be in contact with Dr. </w:t>
      </w:r>
      <w:proofErr w:type="spellStart"/>
      <w:r>
        <w:rPr>
          <w:rFonts w:ascii="Calibri" w:hAnsi="Calibri" w:cs="Calibri"/>
          <w:color w:val="000000"/>
          <w:sz w:val="22"/>
          <w:szCs w:val="22"/>
        </w:rPr>
        <w:t>Skoy</w:t>
      </w:r>
      <w:proofErr w:type="spellEnd"/>
      <w:r>
        <w:rPr>
          <w:rFonts w:ascii="Calibri" w:hAnsi="Calibri" w:cs="Calibri"/>
          <w:color w:val="000000"/>
          <w:sz w:val="22"/>
          <w:szCs w:val="22"/>
        </w:rPr>
        <w:t xml:space="preserve"> to report the outcome of this meeting as well as in contact with Dr. </w:t>
      </w:r>
      <w:proofErr w:type="spellStart"/>
      <w:r>
        <w:rPr>
          <w:rFonts w:ascii="Calibri" w:hAnsi="Calibri" w:cs="Calibri"/>
          <w:color w:val="000000"/>
          <w:sz w:val="22"/>
          <w:szCs w:val="22"/>
        </w:rPr>
        <w:t>Skoy</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CEImpact</w:t>
      </w:r>
      <w:proofErr w:type="spellEnd"/>
      <w:r>
        <w:rPr>
          <w:rFonts w:ascii="Calibri" w:hAnsi="Calibri" w:cs="Calibri"/>
          <w:color w:val="000000"/>
          <w:sz w:val="22"/>
          <w:szCs w:val="22"/>
        </w:rPr>
        <w:t xml:space="preserve"> to discuss next steps for planning this educational opportunity for ND registered pharmacy technicians.</w:t>
      </w:r>
    </w:p>
    <w:p w14:paraId="1BAB31A1" w14:textId="294600F3" w:rsidR="00E5303A" w:rsidRDefault="00E5303A" w:rsidP="002E7769">
      <w:pPr>
        <w:pStyle w:val="NormalWeb"/>
        <w:numPr>
          <w:ilvl w:val="0"/>
          <w:numId w:val="25"/>
        </w:numPr>
        <w:rPr>
          <w:rFonts w:ascii="Calibri" w:hAnsi="Calibri" w:cs="Calibri"/>
          <w:color w:val="000000"/>
          <w:sz w:val="22"/>
          <w:szCs w:val="22"/>
        </w:rPr>
      </w:pPr>
      <w:r>
        <w:rPr>
          <w:rFonts w:ascii="Calibri" w:hAnsi="Calibri" w:cs="Calibri"/>
          <w:color w:val="000000"/>
          <w:sz w:val="22"/>
          <w:szCs w:val="22"/>
        </w:rPr>
        <w:t xml:space="preserve">Mandy Chase added a comment not related to topic, but regarding the disposal of NAPT treasurer and secretary computers: </w:t>
      </w:r>
      <w:proofErr w:type="spellStart"/>
      <w:r>
        <w:rPr>
          <w:rFonts w:ascii="Calibri" w:hAnsi="Calibri" w:cs="Calibri"/>
          <w:color w:val="000000"/>
          <w:sz w:val="22"/>
          <w:szCs w:val="22"/>
        </w:rPr>
        <w:t>CRam</w:t>
      </w:r>
      <w:proofErr w:type="spellEnd"/>
      <w:r>
        <w:rPr>
          <w:rFonts w:ascii="Calibri" w:hAnsi="Calibri" w:cs="Calibri"/>
          <w:color w:val="000000"/>
          <w:sz w:val="22"/>
          <w:szCs w:val="22"/>
        </w:rPr>
        <w:t xml:space="preserve"> recommendation is to smash the computer to ensure all data is irretrievable. </w:t>
      </w:r>
    </w:p>
    <w:p w14:paraId="7D9F2FA8" w14:textId="5494FC46" w:rsidR="00E5303A" w:rsidRPr="007547C9" w:rsidRDefault="00E5303A" w:rsidP="002E7769">
      <w:pPr>
        <w:pStyle w:val="NormalWeb"/>
        <w:numPr>
          <w:ilvl w:val="0"/>
          <w:numId w:val="25"/>
        </w:numPr>
        <w:rPr>
          <w:rFonts w:ascii="Calibri" w:hAnsi="Calibri" w:cs="Calibri"/>
          <w:color w:val="000000"/>
          <w:sz w:val="22"/>
          <w:szCs w:val="22"/>
        </w:rPr>
      </w:pPr>
      <w:r>
        <w:rPr>
          <w:rFonts w:ascii="Calibri" w:hAnsi="Calibri" w:cs="Calibri"/>
          <w:color w:val="000000"/>
          <w:sz w:val="22"/>
          <w:szCs w:val="22"/>
        </w:rPr>
        <w:t>Meeting adjourned at 2000</w:t>
      </w:r>
    </w:p>
    <w:p w14:paraId="121BD9D1" w14:textId="729EF433" w:rsidR="00CF2782" w:rsidRPr="00CF2782" w:rsidRDefault="00CF2782">
      <w:pPr>
        <w:spacing w:line="240" w:lineRule="auto"/>
        <w:rPr>
          <w:rFonts w:ascii="Calibri" w:hAnsi="Calibri"/>
        </w:rPr>
      </w:pPr>
      <w:r w:rsidRPr="00CF2782">
        <w:rPr>
          <w:rFonts w:ascii="Calibri" w:hAnsi="Calibri"/>
        </w:rPr>
        <w:t>Minutes prepared by Diane Halvorson, Secretary.</w:t>
      </w:r>
    </w:p>
    <w:sectPr w:rsidR="00CF2782" w:rsidRPr="00CF2782" w:rsidSect="005B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7E"/>
    <w:multiLevelType w:val="multilevel"/>
    <w:tmpl w:val="6FB28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DC27FBF"/>
    <w:multiLevelType w:val="multilevel"/>
    <w:tmpl w:val="283CCF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1B218B6"/>
    <w:multiLevelType w:val="multilevel"/>
    <w:tmpl w:val="4282F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E6FEF"/>
    <w:multiLevelType w:val="multilevel"/>
    <w:tmpl w:val="DF2E7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665C"/>
    <w:multiLevelType w:val="multilevel"/>
    <w:tmpl w:val="6DB64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F609E9"/>
    <w:multiLevelType w:val="multilevel"/>
    <w:tmpl w:val="CCCAE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54292C"/>
    <w:multiLevelType w:val="multilevel"/>
    <w:tmpl w:val="89841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40911"/>
    <w:multiLevelType w:val="multilevel"/>
    <w:tmpl w:val="12B8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CE389D"/>
    <w:multiLevelType w:val="multilevel"/>
    <w:tmpl w:val="6D62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8720A"/>
    <w:multiLevelType w:val="hybridMultilevel"/>
    <w:tmpl w:val="B1988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71451"/>
    <w:multiLevelType w:val="multilevel"/>
    <w:tmpl w:val="19C898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9E77F2"/>
    <w:multiLevelType w:val="multilevel"/>
    <w:tmpl w:val="7E32E0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3404D1"/>
    <w:multiLevelType w:val="multilevel"/>
    <w:tmpl w:val="EEB646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32DAB"/>
    <w:multiLevelType w:val="multilevel"/>
    <w:tmpl w:val="8D5A4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9916347"/>
    <w:multiLevelType w:val="multilevel"/>
    <w:tmpl w:val="B5D89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D5374"/>
    <w:multiLevelType w:val="multilevel"/>
    <w:tmpl w:val="610C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60A0B"/>
    <w:multiLevelType w:val="multilevel"/>
    <w:tmpl w:val="FAC027DE"/>
    <w:lvl w:ilvl="0">
      <w:start w:val="2"/>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9" w15:restartNumberingAfterBreak="0">
    <w:nsid w:val="655C4AA6"/>
    <w:multiLevelType w:val="multilevel"/>
    <w:tmpl w:val="329CDC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B92208"/>
    <w:multiLevelType w:val="multilevel"/>
    <w:tmpl w:val="810E5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9A257F"/>
    <w:multiLevelType w:val="multilevel"/>
    <w:tmpl w:val="57C8F4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AC7C62"/>
    <w:multiLevelType w:val="multilevel"/>
    <w:tmpl w:val="2C506F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C127FEE"/>
    <w:multiLevelType w:val="multilevel"/>
    <w:tmpl w:val="432C60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2"/>
  </w:num>
  <w:num w:numId="4">
    <w:abstractNumId w:val="6"/>
  </w:num>
  <w:num w:numId="5">
    <w:abstractNumId w:val="1"/>
  </w:num>
  <w:num w:numId="6">
    <w:abstractNumId w:val="18"/>
  </w:num>
  <w:num w:numId="7">
    <w:abstractNumId w:val="23"/>
  </w:num>
  <w:num w:numId="8">
    <w:abstractNumId w:val="3"/>
  </w:num>
  <w:num w:numId="9">
    <w:abstractNumId w:val="13"/>
  </w:num>
  <w:num w:numId="10">
    <w:abstractNumId w:val="16"/>
  </w:num>
  <w:num w:numId="11">
    <w:abstractNumId w:val="7"/>
  </w:num>
  <w:num w:numId="12">
    <w:abstractNumId w:val="0"/>
  </w:num>
  <w:num w:numId="13">
    <w:abstractNumId w:val="20"/>
  </w:num>
  <w:num w:numId="14">
    <w:abstractNumId w:val="4"/>
  </w:num>
  <w:num w:numId="15">
    <w:abstractNumId w:val="22"/>
  </w:num>
  <w:num w:numId="16">
    <w:abstractNumId w:val="12"/>
  </w:num>
  <w:num w:numId="17">
    <w:abstractNumId w:val="21"/>
  </w:num>
  <w:num w:numId="18">
    <w:abstractNumId w:val="11"/>
  </w:num>
  <w:num w:numId="19">
    <w:abstractNumId w:val="24"/>
  </w:num>
  <w:num w:numId="20">
    <w:abstractNumId w:val="14"/>
  </w:num>
  <w:num w:numId="21">
    <w:abstractNumId w:val="8"/>
  </w:num>
  <w:num w:numId="22">
    <w:abstractNumId w:val="5"/>
  </w:num>
  <w:num w:numId="23">
    <w:abstractNumId w:val="15"/>
  </w:num>
  <w:num w:numId="24">
    <w:abstractNumId w:val="19"/>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4"/>
    <w:rsid w:val="0000563C"/>
    <w:rsid w:val="00007D8E"/>
    <w:rsid w:val="000362ED"/>
    <w:rsid w:val="00124AFF"/>
    <w:rsid w:val="00184D6F"/>
    <w:rsid w:val="00206BB1"/>
    <w:rsid w:val="00210C63"/>
    <w:rsid w:val="00224637"/>
    <w:rsid w:val="00245F42"/>
    <w:rsid w:val="002B2F5D"/>
    <w:rsid w:val="002C013C"/>
    <w:rsid w:val="002C0FF0"/>
    <w:rsid w:val="002C4631"/>
    <w:rsid w:val="002D3D0A"/>
    <w:rsid w:val="002E7769"/>
    <w:rsid w:val="00335C3A"/>
    <w:rsid w:val="003736A0"/>
    <w:rsid w:val="004632EF"/>
    <w:rsid w:val="00472CED"/>
    <w:rsid w:val="004954D8"/>
    <w:rsid w:val="0050360D"/>
    <w:rsid w:val="00595F14"/>
    <w:rsid w:val="00596C05"/>
    <w:rsid w:val="005A11DB"/>
    <w:rsid w:val="005B0E46"/>
    <w:rsid w:val="005D2841"/>
    <w:rsid w:val="0067659B"/>
    <w:rsid w:val="006A282E"/>
    <w:rsid w:val="006E0DD4"/>
    <w:rsid w:val="007123F9"/>
    <w:rsid w:val="00716FCC"/>
    <w:rsid w:val="007547C9"/>
    <w:rsid w:val="00831DF4"/>
    <w:rsid w:val="00872FE1"/>
    <w:rsid w:val="008A5D88"/>
    <w:rsid w:val="008D487A"/>
    <w:rsid w:val="00943303"/>
    <w:rsid w:val="009956E4"/>
    <w:rsid w:val="009B6562"/>
    <w:rsid w:val="00A21BC2"/>
    <w:rsid w:val="00A2689E"/>
    <w:rsid w:val="00A54C17"/>
    <w:rsid w:val="00A6145E"/>
    <w:rsid w:val="00A67652"/>
    <w:rsid w:val="00A97F07"/>
    <w:rsid w:val="00B57637"/>
    <w:rsid w:val="00B96EC2"/>
    <w:rsid w:val="00BD034F"/>
    <w:rsid w:val="00BD5E69"/>
    <w:rsid w:val="00BE53C4"/>
    <w:rsid w:val="00C34796"/>
    <w:rsid w:val="00CA3B53"/>
    <w:rsid w:val="00CC4CB4"/>
    <w:rsid w:val="00CF2782"/>
    <w:rsid w:val="00D056B0"/>
    <w:rsid w:val="00DB116D"/>
    <w:rsid w:val="00DC6585"/>
    <w:rsid w:val="00DE4972"/>
    <w:rsid w:val="00DF791B"/>
    <w:rsid w:val="00E07258"/>
    <w:rsid w:val="00E20869"/>
    <w:rsid w:val="00E5303A"/>
    <w:rsid w:val="00E81409"/>
    <w:rsid w:val="00EA4C51"/>
    <w:rsid w:val="00EB6C14"/>
    <w:rsid w:val="00EF6C0F"/>
    <w:rsid w:val="00F17DA0"/>
    <w:rsid w:val="00F2500C"/>
    <w:rsid w:val="00F56ACD"/>
    <w:rsid w:val="00F8460A"/>
    <w:rsid w:val="00FD4CBC"/>
    <w:rsid w:val="00FD4D3B"/>
    <w:rsid w:val="00FD7B1A"/>
    <w:rsid w:val="00FE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F79D"/>
  <w15:docId w15:val="{D034356D-199A-403F-B8AE-7BE0899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0A"/>
    <w:pPr>
      <w:ind w:left="720"/>
      <w:contextualSpacing/>
    </w:pPr>
  </w:style>
  <w:style w:type="paragraph" w:customStyle="1" w:styleId="paragraph">
    <w:name w:val="paragraph"/>
    <w:basedOn w:val="Normal"/>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D88"/>
  </w:style>
  <w:style w:type="character" w:customStyle="1" w:styleId="eop">
    <w:name w:val="eop"/>
    <w:basedOn w:val="DefaultParagraphFont"/>
    <w:rsid w:val="008A5D88"/>
  </w:style>
  <w:style w:type="character" w:customStyle="1" w:styleId="spellingerror">
    <w:name w:val="spellingerror"/>
    <w:basedOn w:val="DefaultParagraphFont"/>
    <w:rsid w:val="008A5D88"/>
  </w:style>
  <w:style w:type="paragraph" w:styleId="BalloonText">
    <w:name w:val="Balloon Text"/>
    <w:basedOn w:val="Normal"/>
    <w:link w:val="BalloonTextChar"/>
    <w:uiPriority w:val="99"/>
    <w:semiHidden/>
    <w:unhideWhenUsed/>
    <w:rsid w:val="008A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88"/>
    <w:rPr>
      <w:rFonts w:ascii="Tahoma" w:hAnsi="Tahoma" w:cs="Tahoma"/>
      <w:sz w:val="16"/>
      <w:szCs w:val="16"/>
    </w:rPr>
  </w:style>
  <w:style w:type="paragraph" w:styleId="NormalWeb">
    <w:name w:val="Normal (Web)"/>
    <w:basedOn w:val="Normal"/>
    <w:uiPriority w:val="99"/>
    <w:unhideWhenUsed/>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3235">
      <w:bodyDiv w:val="1"/>
      <w:marLeft w:val="0"/>
      <w:marRight w:val="0"/>
      <w:marTop w:val="0"/>
      <w:marBottom w:val="0"/>
      <w:divBdr>
        <w:top w:val="none" w:sz="0" w:space="0" w:color="auto"/>
        <w:left w:val="none" w:sz="0" w:space="0" w:color="auto"/>
        <w:bottom w:val="none" w:sz="0" w:space="0" w:color="auto"/>
        <w:right w:val="none" w:sz="0" w:space="0" w:color="auto"/>
      </w:divBdr>
      <w:divsChild>
        <w:div w:id="97648826">
          <w:marLeft w:val="0"/>
          <w:marRight w:val="0"/>
          <w:marTop w:val="0"/>
          <w:marBottom w:val="0"/>
          <w:divBdr>
            <w:top w:val="none" w:sz="0" w:space="0" w:color="auto"/>
            <w:left w:val="none" w:sz="0" w:space="0" w:color="auto"/>
            <w:bottom w:val="none" w:sz="0" w:space="0" w:color="auto"/>
            <w:right w:val="none" w:sz="0" w:space="0" w:color="auto"/>
          </w:divBdr>
        </w:div>
        <w:div w:id="255137563">
          <w:marLeft w:val="0"/>
          <w:marRight w:val="0"/>
          <w:marTop w:val="0"/>
          <w:marBottom w:val="0"/>
          <w:divBdr>
            <w:top w:val="none" w:sz="0" w:space="0" w:color="auto"/>
            <w:left w:val="none" w:sz="0" w:space="0" w:color="auto"/>
            <w:bottom w:val="none" w:sz="0" w:space="0" w:color="auto"/>
            <w:right w:val="none" w:sz="0" w:space="0" w:color="auto"/>
          </w:divBdr>
        </w:div>
        <w:div w:id="379011604">
          <w:marLeft w:val="0"/>
          <w:marRight w:val="0"/>
          <w:marTop w:val="0"/>
          <w:marBottom w:val="0"/>
          <w:divBdr>
            <w:top w:val="none" w:sz="0" w:space="0" w:color="auto"/>
            <w:left w:val="none" w:sz="0" w:space="0" w:color="auto"/>
            <w:bottom w:val="none" w:sz="0" w:space="0" w:color="auto"/>
            <w:right w:val="none" w:sz="0" w:space="0" w:color="auto"/>
          </w:divBdr>
        </w:div>
        <w:div w:id="401870821">
          <w:marLeft w:val="0"/>
          <w:marRight w:val="0"/>
          <w:marTop w:val="0"/>
          <w:marBottom w:val="0"/>
          <w:divBdr>
            <w:top w:val="none" w:sz="0" w:space="0" w:color="auto"/>
            <w:left w:val="none" w:sz="0" w:space="0" w:color="auto"/>
            <w:bottom w:val="none" w:sz="0" w:space="0" w:color="auto"/>
            <w:right w:val="none" w:sz="0" w:space="0" w:color="auto"/>
          </w:divBdr>
        </w:div>
        <w:div w:id="416830559">
          <w:marLeft w:val="0"/>
          <w:marRight w:val="0"/>
          <w:marTop w:val="0"/>
          <w:marBottom w:val="0"/>
          <w:divBdr>
            <w:top w:val="none" w:sz="0" w:space="0" w:color="auto"/>
            <w:left w:val="none" w:sz="0" w:space="0" w:color="auto"/>
            <w:bottom w:val="none" w:sz="0" w:space="0" w:color="auto"/>
            <w:right w:val="none" w:sz="0" w:space="0" w:color="auto"/>
          </w:divBdr>
        </w:div>
        <w:div w:id="435443386">
          <w:marLeft w:val="0"/>
          <w:marRight w:val="0"/>
          <w:marTop w:val="0"/>
          <w:marBottom w:val="0"/>
          <w:divBdr>
            <w:top w:val="none" w:sz="0" w:space="0" w:color="auto"/>
            <w:left w:val="none" w:sz="0" w:space="0" w:color="auto"/>
            <w:bottom w:val="none" w:sz="0" w:space="0" w:color="auto"/>
            <w:right w:val="none" w:sz="0" w:space="0" w:color="auto"/>
          </w:divBdr>
        </w:div>
        <w:div w:id="524288130">
          <w:marLeft w:val="0"/>
          <w:marRight w:val="0"/>
          <w:marTop w:val="0"/>
          <w:marBottom w:val="0"/>
          <w:divBdr>
            <w:top w:val="none" w:sz="0" w:space="0" w:color="auto"/>
            <w:left w:val="none" w:sz="0" w:space="0" w:color="auto"/>
            <w:bottom w:val="none" w:sz="0" w:space="0" w:color="auto"/>
            <w:right w:val="none" w:sz="0" w:space="0" w:color="auto"/>
          </w:divBdr>
        </w:div>
        <w:div w:id="646907581">
          <w:marLeft w:val="0"/>
          <w:marRight w:val="0"/>
          <w:marTop w:val="0"/>
          <w:marBottom w:val="0"/>
          <w:divBdr>
            <w:top w:val="none" w:sz="0" w:space="0" w:color="auto"/>
            <w:left w:val="none" w:sz="0" w:space="0" w:color="auto"/>
            <w:bottom w:val="none" w:sz="0" w:space="0" w:color="auto"/>
            <w:right w:val="none" w:sz="0" w:space="0" w:color="auto"/>
          </w:divBdr>
        </w:div>
        <w:div w:id="683048709">
          <w:marLeft w:val="0"/>
          <w:marRight w:val="0"/>
          <w:marTop w:val="0"/>
          <w:marBottom w:val="0"/>
          <w:divBdr>
            <w:top w:val="none" w:sz="0" w:space="0" w:color="auto"/>
            <w:left w:val="none" w:sz="0" w:space="0" w:color="auto"/>
            <w:bottom w:val="none" w:sz="0" w:space="0" w:color="auto"/>
            <w:right w:val="none" w:sz="0" w:space="0" w:color="auto"/>
          </w:divBdr>
        </w:div>
        <w:div w:id="708535066">
          <w:marLeft w:val="0"/>
          <w:marRight w:val="0"/>
          <w:marTop w:val="0"/>
          <w:marBottom w:val="0"/>
          <w:divBdr>
            <w:top w:val="none" w:sz="0" w:space="0" w:color="auto"/>
            <w:left w:val="none" w:sz="0" w:space="0" w:color="auto"/>
            <w:bottom w:val="none" w:sz="0" w:space="0" w:color="auto"/>
            <w:right w:val="none" w:sz="0" w:space="0" w:color="auto"/>
          </w:divBdr>
        </w:div>
        <w:div w:id="828249577">
          <w:marLeft w:val="0"/>
          <w:marRight w:val="0"/>
          <w:marTop w:val="0"/>
          <w:marBottom w:val="0"/>
          <w:divBdr>
            <w:top w:val="none" w:sz="0" w:space="0" w:color="auto"/>
            <w:left w:val="none" w:sz="0" w:space="0" w:color="auto"/>
            <w:bottom w:val="none" w:sz="0" w:space="0" w:color="auto"/>
            <w:right w:val="none" w:sz="0" w:space="0" w:color="auto"/>
          </w:divBdr>
        </w:div>
        <w:div w:id="921837392">
          <w:marLeft w:val="0"/>
          <w:marRight w:val="0"/>
          <w:marTop w:val="0"/>
          <w:marBottom w:val="0"/>
          <w:divBdr>
            <w:top w:val="none" w:sz="0" w:space="0" w:color="auto"/>
            <w:left w:val="none" w:sz="0" w:space="0" w:color="auto"/>
            <w:bottom w:val="none" w:sz="0" w:space="0" w:color="auto"/>
            <w:right w:val="none" w:sz="0" w:space="0" w:color="auto"/>
          </w:divBdr>
        </w:div>
        <w:div w:id="975378321">
          <w:marLeft w:val="0"/>
          <w:marRight w:val="0"/>
          <w:marTop w:val="0"/>
          <w:marBottom w:val="0"/>
          <w:divBdr>
            <w:top w:val="none" w:sz="0" w:space="0" w:color="auto"/>
            <w:left w:val="none" w:sz="0" w:space="0" w:color="auto"/>
            <w:bottom w:val="none" w:sz="0" w:space="0" w:color="auto"/>
            <w:right w:val="none" w:sz="0" w:space="0" w:color="auto"/>
          </w:divBdr>
        </w:div>
        <w:div w:id="976420938">
          <w:marLeft w:val="0"/>
          <w:marRight w:val="0"/>
          <w:marTop w:val="0"/>
          <w:marBottom w:val="0"/>
          <w:divBdr>
            <w:top w:val="none" w:sz="0" w:space="0" w:color="auto"/>
            <w:left w:val="none" w:sz="0" w:space="0" w:color="auto"/>
            <w:bottom w:val="none" w:sz="0" w:space="0" w:color="auto"/>
            <w:right w:val="none" w:sz="0" w:space="0" w:color="auto"/>
          </w:divBdr>
        </w:div>
        <w:div w:id="987321774">
          <w:marLeft w:val="0"/>
          <w:marRight w:val="0"/>
          <w:marTop w:val="0"/>
          <w:marBottom w:val="0"/>
          <w:divBdr>
            <w:top w:val="none" w:sz="0" w:space="0" w:color="auto"/>
            <w:left w:val="none" w:sz="0" w:space="0" w:color="auto"/>
            <w:bottom w:val="none" w:sz="0" w:space="0" w:color="auto"/>
            <w:right w:val="none" w:sz="0" w:space="0" w:color="auto"/>
          </w:divBdr>
        </w:div>
        <w:div w:id="1000544242">
          <w:marLeft w:val="0"/>
          <w:marRight w:val="0"/>
          <w:marTop w:val="0"/>
          <w:marBottom w:val="0"/>
          <w:divBdr>
            <w:top w:val="none" w:sz="0" w:space="0" w:color="auto"/>
            <w:left w:val="none" w:sz="0" w:space="0" w:color="auto"/>
            <w:bottom w:val="none" w:sz="0" w:space="0" w:color="auto"/>
            <w:right w:val="none" w:sz="0" w:space="0" w:color="auto"/>
          </w:divBdr>
        </w:div>
        <w:div w:id="1049646839">
          <w:marLeft w:val="0"/>
          <w:marRight w:val="0"/>
          <w:marTop w:val="0"/>
          <w:marBottom w:val="0"/>
          <w:divBdr>
            <w:top w:val="none" w:sz="0" w:space="0" w:color="auto"/>
            <w:left w:val="none" w:sz="0" w:space="0" w:color="auto"/>
            <w:bottom w:val="none" w:sz="0" w:space="0" w:color="auto"/>
            <w:right w:val="none" w:sz="0" w:space="0" w:color="auto"/>
          </w:divBdr>
        </w:div>
        <w:div w:id="1056588552">
          <w:marLeft w:val="0"/>
          <w:marRight w:val="0"/>
          <w:marTop w:val="0"/>
          <w:marBottom w:val="0"/>
          <w:divBdr>
            <w:top w:val="none" w:sz="0" w:space="0" w:color="auto"/>
            <w:left w:val="none" w:sz="0" w:space="0" w:color="auto"/>
            <w:bottom w:val="none" w:sz="0" w:space="0" w:color="auto"/>
            <w:right w:val="none" w:sz="0" w:space="0" w:color="auto"/>
          </w:divBdr>
        </w:div>
        <w:div w:id="1060441939">
          <w:marLeft w:val="0"/>
          <w:marRight w:val="0"/>
          <w:marTop w:val="0"/>
          <w:marBottom w:val="0"/>
          <w:divBdr>
            <w:top w:val="none" w:sz="0" w:space="0" w:color="auto"/>
            <w:left w:val="none" w:sz="0" w:space="0" w:color="auto"/>
            <w:bottom w:val="none" w:sz="0" w:space="0" w:color="auto"/>
            <w:right w:val="none" w:sz="0" w:space="0" w:color="auto"/>
          </w:divBdr>
        </w:div>
        <w:div w:id="1110472931">
          <w:marLeft w:val="0"/>
          <w:marRight w:val="0"/>
          <w:marTop w:val="0"/>
          <w:marBottom w:val="0"/>
          <w:divBdr>
            <w:top w:val="none" w:sz="0" w:space="0" w:color="auto"/>
            <w:left w:val="none" w:sz="0" w:space="0" w:color="auto"/>
            <w:bottom w:val="none" w:sz="0" w:space="0" w:color="auto"/>
            <w:right w:val="none" w:sz="0" w:space="0" w:color="auto"/>
          </w:divBdr>
        </w:div>
        <w:div w:id="1191383926">
          <w:marLeft w:val="0"/>
          <w:marRight w:val="0"/>
          <w:marTop w:val="0"/>
          <w:marBottom w:val="0"/>
          <w:divBdr>
            <w:top w:val="none" w:sz="0" w:space="0" w:color="auto"/>
            <w:left w:val="none" w:sz="0" w:space="0" w:color="auto"/>
            <w:bottom w:val="none" w:sz="0" w:space="0" w:color="auto"/>
            <w:right w:val="none" w:sz="0" w:space="0" w:color="auto"/>
          </w:divBdr>
        </w:div>
        <w:div w:id="1273587541">
          <w:marLeft w:val="0"/>
          <w:marRight w:val="0"/>
          <w:marTop w:val="0"/>
          <w:marBottom w:val="0"/>
          <w:divBdr>
            <w:top w:val="none" w:sz="0" w:space="0" w:color="auto"/>
            <w:left w:val="none" w:sz="0" w:space="0" w:color="auto"/>
            <w:bottom w:val="none" w:sz="0" w:space="0" w:color="auto"/>
            <w:right w:val="none" w:sz="0" w:space="0" w:color="auto"/>
          </w:divBdr>
        </w:div>
        <w:div w:id="1274751684">
          <w:marLeft w:val="0"/>
          <w:marRight w:val="0"/>
          <w:marTop w:val="0"/>
          <w:marBottom w:val="0"/>
          <w:divBdr>
            <w:top w:val="none" w:sz="0" w:space="0" w:color="auto"/>
            <w:left w:val="none" w:sz="0" w:space="0" w:color="auto"/>
            <w:bottom w:val="none" w:sz="0" w:space="0" w:color="auto"/>
            <w:right w:val="none" w:sz="0" w:space="0" w:color="auto"/>
          </w:divBdr>
        </w:div>
        <w:div w:id="1284843983">
          <w:marLeft w:val="0"/>
          <w:marRight w:val="0"/>
          <w:marTop w:val="0"/>
          <w:marBottom w:val="0"/>
          <w:divBdr>
            <w:top w:val="none" w:sz="0" w:space="0" w:color="auto"/>
            <w:left w:val="none" w:sz="0" w:space="0" w:color="auto"/>
            <w:bottom w:val="none" w:sz="0" w:space="0" w:color="auto"/>
            <w:right w:val="none" w:sz="0" w:space="0" w:color="auto"/>
          </w:divBdr>
        </w:div>
        <w:div w:id="1302031017">
          <w:marLeft w:val="0"/>
          <w:marRight w:val="0"/>
          <w:marTop w:val="0"/>
          <w:marBottom w:val="0"/>
          <w:divBdr>
            <w:top w:val="none" w:sz="0" w:space="0" w:color="auto"/>
            <w:left w:val="none" w:sz="0" w:space="0" w:color="auto"/>
            <w:bottom w:val="none" w:sz="0" w:space="0" w:color="auto"/>
            <w:right w:val="none" w:sz="0" w:space="0" w:color="auto"/>
          </w:divBdr>
        </w:div>
        <w:div w:id="1358580114">
          <w:marLeft w:val="0"/>
          <w:marRight w:val="0"/>
          <w:marTop w:val="0"/>
          <w:marBottom w:val="0"/>
          <w:divBdr>
            <w:top w:val="none" w:sz="0" w:space="0" w:color="auto"/>
            <w:left w:val="none" w:sz="0" w:space="0" w:color="auto"/>
            <w:bottom w:val="none" w:sz="0" w:space="0" w:color="auto"/>
            <w:right w:val="none" w:sz="0" w:space="0" w:color="auto"/>
          </w:divBdr>
        </w:div>
        <w:div w:id="1379092484">
          <w:marLeft w:val="0"/>
          <w:marRight w:val="0"/>
          <w:marTop w:val="0"/>
          <w:marBottom w:val="0"/>
          <w:divBdr>
            <w:top w:val="none" w:sz="0" w:space="0" w:color="auto"/>
            <w:left w:val="none" w:sz="0" w:space="0" w:color="auto"/>
            <w:bottom w:val="none" w:sz="0" w:space="0" w:color="auto"/>
            <w:right w:val="none" w:sz="0" w:space="0" w:color="auto"/>
          </w:divBdr>
        </w:div>
        <w:div w:id="1379208939">
          <w:marLeft w:val="0"/>
          <w:marRight w:val="0"/>
          <w:marTop w:val="0"/>
          <w:marBottom w:val="0"/>
          <w:divBdr>
            <w:top w:val="none" w:sz="0" w:space="0" w:color="auto"/>
            <w:left w:val="none" w:sz="0" w:space="0" w:color="auto"/>
            <w:bottom w:val="none" w:sz="0" w:space="0" w:color="auto"/>
            <w:right w:val="none" w:sz="0" w:space="0" w:color="auto"/>
          </w:divBdr>
        </w:div>
        <w:div w:id="1392776315">
          <w:marLeft w:val="0"/>
          <w:marRight w:val="0"/>
          <w:marTop w:val="0"/>
          <w:marBottom w:val="0"/>
          <w:divBdr>
            <w:top w:val="none" w:sz="0" w:space="0" w:color="auto"/>
            <w:left w:val="none" w:sz="0" w:space="0" w:color="auto"/>
            <w:bottom w:val="none" w:sz="0" w:space="0" w:color="auto"/>
            <w:right w:val="none" w:sz="0" w:space="0" w:color="auto"/>
          </w:divBdr>
        </w:div>
        <w:div w:id="1438283720">
          <w:marLeft w:val="0"/>
          <w:marRight w:val="0"/>
          <w:marTop w:val="0"/>
          <w:marBottom w:val="0"/>
          <w:divBdr>
            <w:top w:val="none" w:sz="0" w:space="0" w:color="auto"/>
            <w:left w:val="none" w:sz="0" w:space="0" w:color="auto"/>
            <w:bottom w:val="none" w:sz="0" w:space="0" w:color="auto"/>
            <w:right w:val="none" w:sz="0" w:space="0" w:color="auto"/>
          </w:divBdr>
        </w:div>
        <w:div w:id="1552616644">
          <w:marLeft w:val="0"/>
          <w:marRight w:val="0"/>
          <w:marTop w:val="0"/>
          <w:marBottom w:val="0"/>
          <w:divBdr>
            <w:top w:val="none" w:sz="0" w:space="0" w:color="auto"/>
            <w:left w:val="none" w:sz="0" w:space="0" w:color="auto"/>
            <w:bottom w:val="none" w:sz="0" w:space="0" w:color="auto"/>
            <w:right w:val="none" w:sz="0" w:space="0" w:color="auto"/>
          </w:divBdr>
        </w:div>
        <w:div w:id="1642729495">
          <w:marLeft w:val="0"/>
          <w:marRight w:val="0"/>
          <w:marTop w:val="0"/>
          <w:marBottom w:val="0"/>
          <w:divBdr>
            <w:top w:val="none" w:sz="0" w:space="0" w:color="auto"/>
            <w:left w:val="none" w:sz="0" w:space="0" w:color="auto"/>
            <w:bottom w:val="none" w:sz="0" w:space="0" w:color="auto"/>
            <w:right w:val="none" w:sz="0" w:space="0" w:color="auto"/>
          </w:divBdr>
        </w:div>
        <w:div w:id="1646474678">
          <w:marLeft w:val="0"/>
          <w:marRight w:val="0"/>
          <w:marTop w:val="0"/>
          <w:marBottom w:val="0"/>
          <w:divBdr>
            <w:top w:val="none" w:sz="0" w:space="0" w:color="auto"/>
            <w:left w:val="none" w:sz="0" w:space="0" w:color="auto"/>
            <w:bottom w:val="none" w:sz="0" w:space="0" w:color="auto"/>
            <w:right w:val="none" w:sz="0" w:space="0" w:color="auto"/>
          </w:divBdr>
        </w:div>
        <w:div w:id="1648121877">
          <w:marLeft w:val="0"/>
          <w:marRight w:val="0"/>
          <w:marTop w:val="0"/>
          <w:marBottom w:val="0"/>
          <w:divBdr>
            <w:top w:val="none" w:sz="0" w:space="0" w:color="auto"/>
            <w:left w:val="none" w:sz="0" w:space="0" w:color="auto"/>
            <w:bottom w:val="none" w:sz="0" w:space="0" w:color="auto"/>
            <w:right w:val="none" w:sz="0" w:space="0" w:color="auto"/>
          </w:divBdr>
        </w:div>
        <w:div w:id="1675106581">
          <w:marLeft w:val="0"/>
          <w:marRight w:val="0"/>
          <w:marTop w:val="0"/>
          <w:marBottom w:val="0"/>
          <w:divBdr>
            <w:top w:val="none" w:sz="0" w:space="0" w:color="auto"/>
            <w:left w:val="none" w:sz="0" w:space="0" w:color="auto"/>
            <w:bottom w:val="none" w:sz="0" w:space="0" w:color="auto"/>
            <w:right w:val="none" w:sz="0" w:space="0" w:color="auto"/>
          </w:divBdr>
        </w:div>
        <w:div w:id="1718166152">
          <w:marLeft w:val="0"/>
          <w:marRight w:val="0"/>
          <w:marTop w:val="0"/>
          <w:marBottom w:val="0"/>
          <w:divBdr>
            <w:top w:val="none" w:sz="0" w:space="0" w:color="auto"/>
            <w:left w:val="none" w:sz="0" w:space="0" w:color="auto"/>
            <w:bottom w:val="none" w:sz="0" w:space="0" w:color="auto"/>
            <w:right w:val="none" w:sz="0" w:space="0" w:color="auto"/>
          </w:divBdr>
        </w:div>
        <w:div w:id="1797605690">
          <w:marLeft w:val="0"/>
          <w:marRight w:val="0"/>
          <w:marTop w:val="0"/>
          <w:marBottom w:val="0"/>
          <w:divBdr>
            <w:top w:val="none" w:sz="0" w:space="0" w:color="auto"/>
            <w:left w:val="none" w:sz="0" w:space="0" w:color="auto"/>
            <w:bottom w:val="none" w:sz="0" w:space="0" w:color="auto"/>
            <w:right w:val="none" w:sz="0" w:space="0" w:color="auto"/>
          </w:divBdr>
        </w:div>
        <w:div w:id="1804957656">
          <w:marLeft w:val="0"/>
          <w:marRight w:val="0"/>
          <w:marTop w:val="0"/>
          <w:marBottom w:val="0"/>
          <w:divBdr>
            <w:top w:val="none" w:sz="0" w:space="0" w:color="auto"/>
            <w:left w:val="none" w:sz="0" w:space="0" w:color="auto"/>
            <w:bottom w:val="none" w:sz="0" w:space="0" w:color="auto"/>
            <w:right w:val="none" w:sz="0" w:space="0" w:color="auto"/>
          </w:divBdr>
        </w:div>
        <w:div w:id="1857576056">
          <w:marLeft w:val="0"/>
          <w:marRight w:val="0"/>
          <w:marTop w:val="0"/>
          <w:marBottom w:val="0"/>
          <w:divBdr>
            <w:top w:val="none" w:sz="0" w:space="0" w:color="auto"/>
            <w:left w:val="none" w:sz="0" w:space="0" w:color="auto"/>
            <w:bottom w:val="none" w:sz="0" w:space="0" w:color="auto"/>
            <w:right w:val="none" w:sz="0" w:space="0" w:color="auto"/>
          </w:divBdr>
        </w:div>
        <w:div w:id="1867326204">
          <w:marLeft w:val="0"/>
          <w:marRight w:val="0"/>
          <w:marTop w:val="0"/>
          <w:marBottom w:val="0"/>
          <w:divBdr>
            <w:top w:val="none" w:sz="0" w:space="0" w:color="auto"/>
            <w:left w:val="none" w:sz="0" w:space="0" w:color="auto"/>
            <w:bottom w:val="none" w:sz="0" w:space="0" w:color="auto"/>
            <w:right w:val="none" w:sz="0" w:space="0" w:color="auto"/>
          </w:divBdr>
        </w:div>
        <w:div w:id="1869173421">
          <w:marLeft w:val="0"/>
          <w:marRight w:val="0"/>
          <w:marTop w:val="0"/>
          <w:marBottom w:val="0"/>
          <w:divBdr>
            <w:top w:val="none" w:sz="0" w:space="0" w:color="auto"/>
            <w:left w:val="none" w:sz="0" w:space="0" w:color="auto"/>
            <w:bottom w:val="none" w:sz="0" w:space="0" w:color="auto"/>
            <w:right w:val="none" w:sz="0" w:space="0" w:color="auto"/>
          </w:divBdr>
        </w:div>
        <w:div w:id="1870217785">
          <w:marLeft w:val="0"/>
          <w:marRight w:val="0"/>
          <w:marTop w:val="0"/>
          <w:marBottom w:val="0"/>
          <w:divBdr>
            <w:top w:val="none" w:sz="0" w:space="0" w:color="auto"/>
            <w:left w:val="none" w:sz="0" w:space="0" w:color="auto"/>
            <w:bottom w:val="none" w:sz="0" w:space="0" w:color="auto"/>
            <w:right w:val="none" w:sz="0" w:space="0" w:color="auto"/>
          </w:divBdr>
        </w:div>
        <w:div w:id="1876388256">
          <w:marLeft w:val="0"/>
          <w:marRight w:val="0"/>
          <w:marTop w:val="0"/>
          <w:marBottom w:val="0"/>
          <w:divBdr>
            <w:top w:val="none" w:sz="0" w:space="0" w:color="auto"/>
            <w:left w:val="none" w:sz="0" w:space="0" w:color="auto"/>
            <w:bottom w:val="none" w:sz="0" w:space="0" w:color="auto"/>
            <w:right w:val="none" w:sz="0" w:space="0" w:color="auto"/>
          </w:divBdr>
        </w:div>
        <w:div w:id="1904944728">
          <w:marLeft w:val="0"/>
          <w:marRight w:val="0"/>
          <w:marTop w:val="0"/>
          <w:marBottom w:val="0"/>
          <w:divBdr>
            <w:top w:val="none" w:sz="0" w:space="0" w:color="auto"/>
            <w:left w:val="none" w:sz="0" w:space="0" w:color="auto"/>
            <w:bottom w:val="none" w:sz="0" w:space="0" w:color="auto"/>
            <w:right w:val="none" w:sz="0" w:space="0" w:color="auto"/>
          </w:divBdr>
        </w:div>
        <w:div w:id="1914585969">
          <w:marLeft w:val="0"/>
          <w:marRight w:val="0"/>
          <w:marTop w:val="0"/>
          <w:marBottom w:val="0"/>
          <w:divBdr>
            <w:top w:val="none" w:sz="0" w:space="0" w:color="auto"/>
            <w:left w:val="none" w:sz="0" w:space="0" w:color="auto"/>
            <w:bottom w:val="none" w:sz="0" w:space="0" w:color="auto"/>
            <w:right w:val="none" w:sz="0" w:space="0" w:color="auto"/>
          </w:divBdr>
        </w:div>
        <w:div w:id="1928028384">
          <w:marLeft w:val="0"/>
          <w:marRight w:val="0"/>
          <w:marTop w:val="0"/>
          <w:marBottom w:val="0"/>
          <w:divBdr>
            <w:top w:val="none" w:sz="0" w:space="0" w:color="auto"/>
            <w:left w:val="none" w:sz="0" w:space="0" w:color="auto"/>
            <w:bottom w:val="none" w:sz="0" w:space="0" w:color="auto"/>
            <w:right w:val="none" w:sz="0" w:space="0" w:color="auto"/>
          </w:divBdr>
        </w:div>
        <w:div w:id="1937251396">
          <w:marLeft w:val="0"/>
          <w:marRight w:val="0"/>
          <w:marTop w:val="0"/>
          <w:marBottom w:val="0"/>
          <w:divBdr>
            <w:top w:val="none" w:sz="0" w:space="0" w:color="auto"/>
            <w:left w:val="none" w:sz="0" w:space="0" w:color="auto"/>
            <w:bottom w:val="none" w:sz="0" w:space="0" w:color="auto"/>
            <w:right w:val="none" w:sz="0" w:space="0" w:color="auto"/>
          </w:divBdr>
        </w:div>
        <w:div w:id="1950233320">
          <w:marLeft w:val="0"/>
          <w:marRight w:val="0"/>
          <w:marTop w:val="0"/>
          <w:marBottom w:val="0"/>
          <w:divBdr>
            <w:top w:val="none" w:sz="0" w:space="0" w:color="auto"/>
            <w:left w:val="none" w:sz="0" w:space="0" w:color="auto"/>
            <w:bottom w:val="none" w:sz="0" w:space="0" w:color="auto"/>
            <w:right w:val="none" w:sz="0" w:space="0" w:color="auto"/>
          </w:divBdr>
        </w:div>
        <w:div w:id="2113818809">
          <w:marLeft w:val="0"/>
          <w:marRight w:val="0"/>
          <w:marTop w:val="0"/>
          <w:marBottom w:val="0"/>
          <w:divBdr>
            <w:top w:val="none" w:sz="0" w:space="0" w:color="auto"/>
            <w:left w:val="none" w:sz="0" w:space="0" w:color="auto"/>
            <w:bottom w:val="none" w:sz="0" w:space="0" w:color="auto"/>
            <w:right w:val="none" w:sz="0" w:space="0" w:color="auto"/>
          </w:divBdr>
        </w:div>
        <w:div w:id="2133933435">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6822990">
          <w:marLeft w:val="0"/>
          <w:marRight w:val="0"/>
          <w:marTop w:val="0"/>
          <w:marBottom w:val="0"/>
          <w:divBdr>
            <w:top w:val="none" w:sz="0" w:space="0" w:color="auto"/>
            <w:left w:val="none" w:sz="0" w:space="0" w:color="auto"/>
            <w:bottom w:val="none" w:sz="0" w:space="0" w:color="auto"/>
            <w:right w:val="none" w:sz="0" w:space="0" w:color="auto"/>
          </w:divBdr>
        </w:div>
      </w:divsChild>
    </w:div>
    <w:div w:id="1188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Chase</dc:creator>
  <cp:keywords/>
  <dc:description/>
  <cp:lastModifiedBy> </cp:lastModifiedBy>
  <cp:revision>2</cp:revision>
  <cp:lastPrinted>2020-10-11T15:29:00Z</cp:lastPrinted>
  <dcterms:created xsi:type="dcterms:W3CDTF">2020-11-18T06:29:00Z</dcterms:created>
  <dcterms:modified xsi:type="dcterms:W3CDTF">2020-11-18T06:29:00Z</dcterms:modified>
</cp:coreProperties>
</file>